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22A273" w14:textId="77777777" w:rsidR="004E4F2A" w:rsidRPr="00F06A69" w:rsidRDefault="004943BC">
      <w:pPr>
        <w:rPr>
          <w:b/>
        </w:rPr>
      </w:pPr>
      <w:r w:rsidRPr="00F06A69">
        <w:rPr>
          <w:b/>
        </w:rPr>
        <w:t>Instructional Technology Plan Question – How does the plan reflect experiences during the pandemic?</w:t>
      </w:r>
    </w:p>
    <w:p w14:paraId="69BEF8AC" w14:textId="6C9D4ADA" w:rsidR="004943BC" w:rsidRPr="00160AE0" w:rsidRDefault="004943BC">
      <w:r>
        <w:t>1.</w:t>
      </w:r>
      <w:r w:rsidR="00F06A69">
        <w:t xml:space="preserve"> </w:t>
      </w:r>
      <w:r w:rsidR="00F06A69" w:rsidRPr="00F06A69">
        <w:rPr>
          <w:b/>
        </w:rPr>
        <w:t>“Online or Blended Learning Options”</w:t>
      </w:r>
      <w:r w:rsidR="0010392C">
        <w:rPr>
          <w:b/>
        </w:rPr>
        <w:t xml:space="preserve"> </w:t>
      </w:r>
      <w:r w:rsidR="00160AE0">
        <w:t xml:space="preserve">Prior to the pandemic, the District had begun transitioning to the Microsoft Office 365 platform.  </w:t>
      </w:r>
      <w:r w:rsidR="000626DC">
        <w:t xml:space="preserve">Throughout the periods when schools were closed, then in a Hybrid instructional model, teachers were trained in the use of Teams and all online instruction delivered in the 2020 – 2021 school year was </w:t>
      </w:r>
      <w:r w:rsidR="001A2072">
        <w:t>delivered via the platform. District technology integrators created a continuum to guide professional development (attached).  The 2022 – 2025 district Technology Plan features a revised continuum (attached) which reflects lessons learned from the previous school year, improves upon the original, and continues to accentuate online and blended learning options so that stakeholder attitudes toward and implementation of technology tools result in more engaging and efficient instruction for students, rather than “emergency use” only.</w:t>
      </w:r>
      <w:bookmarkStart w:id="0" w:name="_GoBack"/>
      <w:bookmarkEnd w:id="0"/>
      <w:r w:rsidR="001A2072">
        <w:t xml:space="preserve"> </w:t>
      </w:r>
    </w:p>
    <w:p w14:paraId="5E56C669" w14:textId="6C1F1FD2" w:rsidR="004943BC" w:rsidRDefault="004943BC">
      <w:r>
        <w:t xml:space="preserve">2. </w:t>
      </w:r>
      <w:r w:rsidR="00F06A69" w:rsidRPr="00F06A69">
        <w:rPr>
          <w:b/>
        </w:rPr>
        <w:t>“Professional development related to technology use, integration, and instructional design (changes in quantity, delivery, method, audience and/or content”</w:t>
      </w:r>
      <w:r w:rsidR="00F06A69">
        <w:t xml:space="preserve"> The district’s pandemic experiences resulted in </w:t>
      </w:r>
      <w:r w:rsidR="00452C69">
        <w:t xml:space="preserve">the creation of a technology skills continuum for teachers, and a leveled PD plan that included targeted content for novices, developing and proficient users.  Professional development was offered each Wednesday during the 2020 – 2021 school year.  No students attended in-person on Wednesday, but instead had </w:t>
      </w:r>
      <w:r w:rsidR="0010392C">
        <w:t xml:space="preserve">a </w:t>
      </w:r>
      <w:r w:rsidR="00452C69">
        <w:t>c</w:t>
      </w:r>
      <w:r w:rsidR="0010392C">
        <w:t>ondensed period</w:t>
      </w:r>
      <w:r w:rsidR="00452C69">
        <w:t xml:space="preserve"> of remote instruction.  The remaining teacher work day was dedicated to professional development and planning.  A sample schedule is attached. The 2022 – 2025 plan will continue </w:t>
      </w:r>
      <w:r w:rsidR="0010392C">
        <w:t>to offer professional development embedded within the school day (Middle and High School - academic study periods for teachers, and elementary school- Tech Tools for Instructional Planning sessions each Wednesday afternoon Wednesday between 2:00 and 3:00 pm).</w:t>
      </w:r>
    </w:p>
    <w:p w14:paraId="42068183" w14:textId="6FC65423" w:rsidR="004943BC" w:rsidRDefault="004943BC">
      <w:r>
        <w:t xml:space="preserve">3.  </w:t>
      </w:r>
      <w:r w:rsidR="00F06A69" w:rsidRPr="00F06A69">
        <w:rPr>
          <w:b/>
        </w:rPr>
        <w:t>“Instructional Changes”</w:t>
      </w:r>
      <w:r w:rsidR="00F06A69">
        <w:t xml:space="preserve"> </w:t>
      </w:r>
      <w:r>
        <w:t xml:space="preserve">Prior to the pandemic, a wide variety of digital curriculum resources were available to teachers, but rarely used.  Rather than use a blended approach, teachers tended to eschew these tools in favor of paper and pencil instruction.  Remote and Hybrid schedules dictated that teachers become familiar with the resources available to their department or grade level and use them consistently.  In addition to the aforementioned professional development offered to support use of digital resources, the Curriculum Office and District Instructional Coaches created </w:t>
      </w:r>
      <w:r w:rsidR="00AB0B86">
        <w:t>day by day guidance and corresponding activity maps for teachers to follow.  The documents (sample attached) laid out in incremental fashion the t</w:t>
      </w:r>
      <w:r w:rsidR="00F06A69">
        <w:t>ools and steps that, if taught</w:t>
      </w:r>
      <w:r w:rsidR="00AB0B86">
        <w:t xml:space="preserve">, would ensure students were technologically proficient and able to use district platforms and digital resources in any instructional model.  </w:t>
      </w:r>
      <w:r w:rsidR="00F06A69">
        <w:t>These and other documents of this sort have become a permanent component of District curriculum guidance, and will be used to inform ongoing assessment of teachers’ proficiency with technology tools and subsequent professional development cycles as described in the 2022 – 2025 District Technology Plan.</w:t>
      </w:r>
    </w:p>
    <w:p w14:paraId="0EA3507D" w14:textId="77777777" w:rsidR="004943BC" w:rsidRDefault="004943BC"/>
    <w:sectPr w:rsidR="004943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BC"/>
    <w:rsid w:val="000626DC"/>
    <w:rsid w:val="0010392C"/>
    <w:rsid w:val="00160AE0"/>
    <w:rsid w:val="001A2072"/>
    <w:rsid w:val="00452C69"/>
    <w:rsid w:val="004943BC"/>
    <w:rsid w:val="004E4F2A"/>
    <w:rsid w:val="00AB0B86"/>
    <w:rsid w:val="00F06A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A9564"/>
  <w15:chartTrackingRefBased/>
  <w15:docId w15:val="{7C490BA5-6FB6-4DDC-AE98-28E5FD3AF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3DAE79A276D648BBC8793B80D0C2FF" ma:contentTypeVersion="36" ma:contentTypeDescription="Create a new document." ma:contentTypeScope="" ma:versionID="344a18f1e539e23460291ccf705e6019">
  <xsd:schema xmlns:xsd="http://www.w3.org/2001/XMLSchema" xmlns:xs="http://www.w3.org/2001/XMLSchema" xmlns:p="http://schemas.microsoft.com/office/2006/metadata/properties" xmlns:ns3="6745756f-92c2-4bbd-8528-17f8ab33f24b" xmlns:ns4="352313d8-023e-451e-8f89-0933d117d83a" targetNamespace="http://schemas.microsoft.com/office/2006/metadata/properties" ma:root="true" ma:fieldsID="7fcdf29782b8cc20986cc322366f5570" ns3:_="" ns4:_="">
    <xsd:import namespace="6745756f-92c2-4bbd-8528-17f8ab33f24b"/>
    <xsd:import namespace="352313d8-023e-451e-8f89-0933d117d83a"/>
    <xsd:element name="properties">
      <xsd:complexType>
        <xsd:sequence>
          <xsd:element name="documentManagement">
            <xsd:complexType>
              <xsd:all>
                <xsd:element ref="ns3:NotebookType" minOccurs="0"/>
                <xsd:element ref="ns3:FolderType" minOccurs="0"/>
                <xsd:element ref="ns3:Owner" minOccurs="0"/>
                <xsd:element ref="ns3:DefaultSectionNames" minOccurs="0"/>
                <xsd:element ref="ns3:CultureName" minOccurs="0"/>
                <xsd:element ref="ns3:AppVersion" minOccurs="0"/>
                <xsd:element ref="ns3:Leaders" minOccurs="0"/>
                <xsd:element ref="ns3:Members" minOccurs="0"/>
                <xsd:element ref="ns3:Member_Groups" minOccurs="0"/>
                <xsd:element ref="ns3:Invited_Leaders" minOccurs="0"/>
                <xsd:element ref="ns3:Invited_Members" minOccurs="0"/>
                <xsd:element ref="ns3:Self_Registration_Enabled" minOccurs="0"/>
                <xsd:element ref="ns3:Has_Leaders_Only_SectionGroup" minOccurs="0"/>
                <xsd:element ref="ns3:Is_Collaboration_Space_Locked" minOccurs="0"/>
                <xsd:element ref="ns4:SharedWithUsers" minOccurs="0"/>
                <xsd:element ref="ns4:SharedWithDetails" minOccurs="0"/>
                <xsd:element ref="ns4:SharingHintHash" minOccurs="0"/>
                <xsd:element ref="ns3:MediaServiceMetadata" minOccurs="0"/>
                <xsd:element ref="ns3:MediaServiceFastMetadata" minOccurs="0"/>
                <xsd:element ref="ns3:Templates" minOccurs="0"/>
                <xsd:element ref="ns3:Teachers" minOccurs="0"/>
                <xsd:element ref="ns3:Students" minOccurs="0"/>
                <xsd:element ref="ns3:Student_Groups" minOccurs="0"/>
                <xsd:element ref="ns3:Invited_Teachers" minOccurs="0"/>
                <xsd:element ref="ns3:Invited_Students" minOccurs="0"/>
                <xsd:element ref="ns3:Self_Registration_Enabled0" minOccurs="0"/>
                <xsd:element ref="ns3:Has_Teacher_Only_SectionGroup"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45756f-92c2-4bbd-8528-17f8ab33f24b"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Owner" ma:index="10"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efaultSectionNames" ma:index="11" nillable="true" ma:displayName="Default Section Names" ma:internalName="DefaultSectionNames">
      <xsd:simpleType>
        <xsd:restriction base="dms:Note">
          <xsd:maxLength value="255"/>
        </xsd:restriction>
      </xsd:simpleType>
    </xsd:element>
    <xsd:element name="CultureName" ma:index="12" nillable="true" ma:displayName="Culture Name" ma:internalName="CultureName">
      <xsd:simpleType>
        <xsd:restriction base="dms:Text"/>
      </xsd:simpleType>
    </xsd:element>
    <xsd:element name="AppVersion" ma:index="13" nillable="true" ma:displayName="App Version" ma:internalName="AppVersion">
      <xsd:simpleType>
        <xsd:restriction base="dms:Text"/>
      </xsd:simpleType>
    </xsd:element>
    <xsd:element name="Leaders" ma:index="14" nillable="true" ma:displayName="Leaders" ma:internalName="Lead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mbers" ma:index="15" nillable="true" ma:displayName="Members" ma:internalName="Memb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mber_Groups" ma:index="16" nillable="true" ma:displayName="Member Groups" ma:internalName="Member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vited_Leaders" ma:index="17" nillable="true" ma:displayName="Invited Leaders" ma:internalName="Invited_Leaders">
      <xsd:simpleType>
        <xsd:restriction base="dms:Note">
          <xsd:maxLength value="255"/>
        </xsd:restriction>
      </xsd:simpleType>
    </xsd:element>
    <xsd:element name="Invited_Members" ma:index="18" nillable="true" ma:displayName="Invited Members" ma:internalName="Invited_Members">
      <xsd:simpleType>
        <xsd:restriction base="dms:Note">
          <xsd:maxLength value="255"/>
        </xsd:restriction>
      </xsd:simpleType>
    </xsd:element>
    <xsd:element name="Self_Registration_Enabled" ma:index="19" nillable="true" ma:displayName="Self_Registration_Enabled" ma:internalName="Self_Registration_Enabled">
      <xsd:simpleType>
        <xsd:restriction base="dms:Boolean"/>
      </xsd:simpleType>
    </xsd:element>
    <xsd:element name="Has_Leaders_Only_SectionGroup" ma:index="20" nillable="true" ma:displayName="Has Leaders Only SectionGroup" ma:internalName="Has_Leaders_Only_SectionGroup">
      <xsd:simpleType>
        <xsd:restriction base="dms:Boolean"/>
      </xsd:simpleType>
    </xsd:element>
    <xsd:element name="Is_Collaboration_Space_Locked" ma:index="21" nillable="true" ma:displayName="Is Collaboration Space Locked" ma:internalName="Is_Collaboration_Space_Locked">
      <xsd:simpleType>
        <xsd:restriction base="dms:Boolean"/>
      </xsd:simpleType>
    </xsd:element>
    <xsd:element name="MediaServiceMetadata" ma:index="25" nillable="true" ma:displayName="MediaServiceMetadata" ma:description="" ma:hidden="true" ma:internalName="MediaServiceMetadata" ma:readOnly="true">
      <xsd:simpleType>
        <xsd:restriction base="dms:Note"/>
      </xsd:simpleType>
    </xsd:element>
    <xsd:element name="MediaServiceFastMetadata" ma:index="26" nillable="true" ma:displayName="MediaServiceFastMetadata" ma:description="" ma:hidden="true" ma:internalName="MediaServiceFastMetadata" ma:readOnly="true">
      <xsd:simpleType>
        <xsd:restriction base="dms:Note"/>
      </xsd:simpleType>
    </xsd:element>
    <xsd:element name="Templates" ma:index="27" nillable="true" ma:displayName="Templates" ma:internalName="Templates">
      <xsd:simpleType>
        <xsd:restriction base="dms:Note">
          <xsd:maxLength value="255"/>
        </xsd:restriction>
      </xsd:simpleType>
    </xsd:element>
    <xsd:element name="Teachers" ma:index="28"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29"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30"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Invited_Teachers" ma:index="31" nillable="true" ma:displayName="Invited Teachers" ma:internalName="Invited_Teachers">
      <xsd:simpleType>
        <xsd:restriction base="dms:Note">
          <xsd:maxLength value="255"/>
        </xsd:restriction>
      </xsd:simpleType>
    </xsd:element>
    <xsd:element name="Invited_Students" ma:index="32" nillable="true" ma:displayName="Invited Students" ma:internalName="Invited_Students">
      <xsd:simpleType>
        <xsd:restriction base="dms:Note">
          <xsd:maxLength value="255"/>
        </xsd:restriction>
      </xsd:simpleType>
    </xsd:element>
    <xsd:element name="Self_Registration_Enabled0" ma:index="33" nillable="true" ma:displayName="Self Registration Enabled" ma:internalName="Self_Registration_Enabled0">
      <xsd:simpleType>
        <xsd:restriction base="dms:Boolean"/>
      </xsd:simpleType>
    </xsd:element>
    <xsd:element name="Has_Teacher_Only_SectionGroup" ma:index="34" nillable="true" ma:displayName="Has Teacher Only SectionGroup" ma:internalName="Has_Teacher_Only_SectionGroup">
      <xsd:simpleType>
        <xsd:restriction base="dms:Boolean"/>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AutoTags" ma:index="37" nillable="true" ma:displayName="Tags" ma:internalName="MediaServiceAutoTags" ma:readOnly="true">
      <xsd:simpleType>
        <xsd:restriction base="dms:Text"/>
      </xsd:simpleType>
    </xsd:element>
    <xsd:element name="MediaServiceOCR" ma:index="38" nillable="true" ma:displayName="Extracted Text" ma:internalName="MediaServiceOCR" ma:readOnly="true">
      <xsd:simpleType>
        <xsd:restriction base="dms:Note">
          <xsd:maxLength value="255"/>
        </xsd:restriction>
      </xsd:simpleType>
    </xsd:element>
    <xsd:element name="MediaServiceGenerationTime" ma:index="39" nillable="true" ma:displayName="MediaServiceGenerationTime" ma:hidden="true" ma:internalName="MediaServiceGenerationTime" ma:readOnly="true">
      <xsd:simpleType>
        <xsd:restriction base="dms:Text"/>
      </xsd:simpleType>
    </xsd:element>
    <xsd:element name="MediaServiceEventHashCode" ma:index="40" nillable="true" ma:displayName="MediaServiceEventHashCode" ma:hidden="true" ma:internalName="MediaServiceEventHashCode" ma:readOnly="true">
      <xsd:simpleType>
        <xsd:restriction base="dms:Text"/>
      </xsd:simpleType>
    </xsd:element>
    <xsd:element name="MediaServiceDateTaken" ma:index="41" nillable="true" ma:displayName="MediaServiceDateTaken" ma:hidden="true" ma:internalName="MediaServiceDateTaken" ma:readOnly="true">
      <xsd:simpleType>
        <xsd:restriction base="dms:Text"/>
      </xsd:simpleType>
    </xsd:element>
    <xsd:element name="MediaServiceLocation" ma:index="42" nillable="true" ma:displayName="Location" ma:internalName="MediaServiceLocation" ma:readOnly="true">
      <xsd:simpleType>
        <xsd:restriction base="dms:Text"/>
      </xsd:simpleType>
    </xsd:element>
    <xsd:element name="MediaLengthInSeconds" ma:index="4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2313d8-023e-451e-8f89-0933d117d83a" elementFormDefault="qualified">
    <xsd:import namespace="http://schemas.microsoft.com/office/2006/documentManagement/types"/>
    <xsd:import namespace="http://schemas.microsoft.com/office/infopath/2007/PartnerControls"/>
    <xsd:element name="SharedWithUsers" ma:index="2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description="" ma:internalName="SharedWithDetails" ma:readOnly="true">
      <xsd:simpleType>
        <xsd:restriction base="dms:Note">
          <xsd:maxLength value="255"/>
        </xsd:restriction>
      </xsd:simpleType>
    </xsd:element>
    <xsd:element name="SharingHintHash" ma:index="24"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lf_Registration_Enabled xmlns="6745756f-92c2-4bbd-8528-17f8ab33f24b" xsi:nil="true"/>
    <Has_Leaders_Only_SectionGroup xmlns="6745756f-92c2-4bbd-8528-17f8ab33f24b" xsi:nil="true"/>
    <DefaultSectionNames xmlns="6745756f-92c2-4bbd-8528-17f8ab33f24b" xsi:nil="true"/>
    <CultureName xmlns="6745756f-92c2-4bbd-8528-17f8ab33f24b" xsi:nil="true"/>
    <Members xmlns="6745756f-92c2-4bbd-8528-17f8ab33f24b">
      <UserInfo>
        <DisplayName/>
        <AccountId xsi:nil="true"/>
        <AccountType/>
      </UserInfo>
    </Members>
    <Member_Groups xmlns="6745756f-92c2-4bbd-8528-17f8ab33f24b">
      <UserInfo>
        <DisplayName/>
        <AccountId xsi:nil="true"/>
        <AccountType/>
      </UserInfo>
    </Member_Groups>
    <Templates xmlns="6745756f-92c2-4bbd-8528-17f8ab33f24b" xsi:nil="true"/>
    <Self_Registration_Enabled0 xmlns="6745756f-92c2-4bbd-8528-17f8ab33f24b" xsi:nil="true"/>
    <Has_Teacher_Only_SectionGroup xmlns="6745756f-92c2-4bbd-8528-17f8ab33f24b" xsi:nil="true"/>
    <Is_Collaboration_Space_Locked xmlns="6745756f-92c2-4bbd-8528-17f8ab33f24b" xsi:nil="true"/>
    <NotebookType xmlns="6745756f-92c2-4bbd-8528-17f8ab33f24b" xsi:nil="true"/>
    <Leaders xmlns="6745756f-92c2-4bbd-8528-17f8ab33f24b">
      <UserInfo>
        <DisplayName/>
        <AccountId xsi:nil="true"/>
        <AccountType/>
      </UserInfo>
    </Leaders>
    <Teachers xmlns="6745756f-92c2-4bbd-8528-17f8ab33f24b">
      <UserInfo>
        <DisplayName/>
        <AccountId xsi:nil="true"/>
        <AccountType/>
      </UserInfo>
    </Teachers>
    <Invited_Teachers xmlns="6745756f-92c2-4bbd-8528-17f8ab33f24b" xsi:nil="true"/>
    <Owner xmlns="6745756f-92c2-4bbd-8528-17f8ab33f24b">
      <UserInfo>
        <DisplayName/>
        <AccountId xsi:nil="true"/>
        <AccountType/>
      </UserInfo>
    </Owner>
    <Invited_Members xmlns="6745756f-92c2-4bbd-8528-17f8ab33f24b" xsi:nil="true"/>
    <AppVersion xmlns="6745756f-92c2-4bbd-8528-17f8ab33f24b" xsi:nil="true"/>
    <Invited_Leaders xmlns="6745756f-92c2-4bbd-8528-17f8ab33f24b" xsi:nil="true"/>
    <Invited_Students xmlns="6745756f-92c2-4bbd-8528-17f8ab33f24b" xsi:nil="true"/>
    <FolderType xmlns="6745756f-92c2-4bbd-8528-17f8ab33f24b" xsi:nil="true"/>
    <Students xmlns="6745756f-92c2-4bbd-8528-17f8ab33f24b">
      <UserInfo>
        <DisplayName/>
        <AccountId xsi:nil="true"/>
        <AccountType/>
      </UserInfo>
    </Students>
    <Student_Groups xmlns="6745756f-92c2-4bbd-8528-17f8ab33f24b">
      <UserInfo>
        <DisplayName/>
        <AccountId xsi:nil="true"/>
        <AccountType/>
      </UserInfo>
    </Student_Group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4AD3CE-8076-4578-9A09-A62566922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45756f-92c2-4bbd-8528-17f8ab33f24b"/>
    <ds:schemaRef ds:uri="352313d8-023e-451e-8f89-0933d117d8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59A959-8AA9-41E9-947A-0A1661DB1853}">
  <ds:schemaRefs>
    <ds:schemaRef ds:uri="6745756f-92c2-4bbd-8528-17f8ab33f24b"/>
    <ds:schemaRef ds:uri="http://schemas.microsoft.com/office/2006/metadata/properties"/>
    <ds:schemaRef ds:uri="http://schemas.microsoft.com/office/2006/documentManagement/types"/>
    <ds:schemaRef ds:uri="http://purl.org/dc/elements/1.1/"/>
    <ds:schemaRef ds:uri="http://purl.org/dc/terms/"/>
    <ds:schemaRef ds:uri="http://schemas.openxmlformats.org/package/2006/metadata/core-properties"/>
    <ds:schemaRef ds:uri="http://purl.org/dc/dcmitype/"/>
    <ds:schemaRef ds:uri="352313d8-023e-451e-8f89-0933d117d83a"/>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A0612CFE-EE3D-43C8-A856-621584778C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NFCSD</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Carella, Richard</dc:creator>
  <cp:keywords/>
  <dc:description/>
  <cp:lastModifiedBy>Carella, Richard</cp:lastModifiedBy>
  <cp:revision>6</cp:revision>
  <dcterms:created xsi:type="dcterms:W3CDTF">2022-01-10T21:43:00Z</dcterms:created>
  <dcterms:modified xsi:type="dcterms:W3CDTF">2022-01-11T15:03:00Z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0x010100D83DAE79A276D648BBC8793B80D0C2FF</vt:lpwstr>
  </property>
</Properties>
</file>